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A77F" w14:textId="77777777"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>FUNDAÇÃO MUNICIPAL DE SAÚDE DE NITERÓI</w:t>
      </w:r>
    </w:p>
    <w:p w14:paraId="182D8915" w14:textId="77777777" w:rsidR="005773B3" w:rsidRPr="001C7F7A" w:rsidRDefault="005773B3" w:rsidP="005773B3">
      <w:pPr>
        <w:jc w:val="center"/>
        <w:rPr>
          <w:b/>
          <w:sz w:val="20"/>
          <w:szCs w:val="20"/>
        </w:rPr>
      </w:pPr>
    </w:p>
    <w:p w14:paraId="25F0AB38" w14:textId="77777777"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>COMISSÃO PERMANENTE DE PREGÃO</w:t>
      </w:r>
    </w:p>
    <w:p w14:paraId="1CE54CDA" w14:textId="77777777" w:rsidR="005773B3" w:rsidRPr="00BD3CCD" w:rsidRDefault="005773B3" w:rsidP="005773B3">
      <w:pPr>
        <w:rPr>
          <w:bCs/>
          <w:sz w:val="20"/>
          <w:szCs w:val="20"/>
        </w:rPr>
      </w:pPr>
    </w:p>
    <w:p w14:paraId="23C201F1" w14:textId="3FBA4E7C"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 xml:space="preserve">AVISO </w:t>
      </w:r>
      <w:r w:rsidR="00466572">
        <w:rPr>
          <w:b/>
          <w:sz w:val="20"/>
          <w:szCs w:val="20"/>
        </w:rPr>
        <w:t xml:space="preserve">REMARCAÇÃO </w:t>
      </w:r>
      <w:r w:rsidRPr="001C7F7A">
        <w:rPr>
          <w:b/>
          <w:sz w:val="20"/>
          <w:szCs w:val="20"/>
        </w:rPr>
        <w:t xml:space="preserve">DE PREGÃO </w:t>
      </w:r>
      <w:r w:rsidR="001C7F7A" w:rsidRPr="001C7F7A">
        <w:rPr>
          <w:b/>
          <w:sz w:val="20"/>
          <w:szCs w:val="20"/>
        </w:rPr>
        <w:t>ELETRÔNICO</w:t>
      </w:r>
      <w:r w:rsidR="00A8345A">
        <w:rPr>
          <w:b/>
          <w:sz w:val="20"/>
          <w:szCs w:val="20"/>
        </w:rPr>
        <w:t xml:space="preserve"> </w:t>
      </w:r>
      <w:r w:rsidR="003B0D8A">
        <w:rPr>
          <w:b/>
          <w:sz w:val="20"/>
          <w:szCs w:val="20"/>
        </w:rPr>
        <w:t>SRP</w:t>
      </w:r>
    </w:p>
    <w:p w14:paraId="64D13D9C" w14:textId="77777777" w:rsidR="005773B3" w:rsidRPr="00BD3CCD" w:rsidRDefault="005773B3" w:rsidP="005773B3">
      <w:pPr>
        <w:rPr>
          <w:bCs/>
          <w:sz w:val="20"/>
          <w:szCs w:val="20"/>
        </w:rPr>
      </w:pPr>
    </w:p>
    <w:p w14:paraId="4A357951" w14:textId="77777777" w:rsidR="005773B3" w:rsidRPr="00BD3CCD" w:rsidRDefault="005773B3" w:rsidP="005773B3">
      <w:pPr>
        <w:pStyle w:val="Corpodetexto"/>
        <w:rPr>
          <w:b w:val="0"/>
          <w:bCs w:val="0"/>
          <w:sz w:val="20"/>
          <w:szCs w:val="20"/>
        </w:rPr>
      </w:pPr>
      <w:r w:rsidRPr="00BD3CCD">
        <w:rPr>
          <w:b w:val="0"/>
          <w:sz w:val="20"/>
          <w:szCs w:val="20"/>
        </w:rPr>
        <w:t xml:space="preserve">A Comissão Permanente de Pregão da Fundação Municipal de Saúde de Niterói comunica aos </w:t>
      </w:r>
      <w:r w:rsidR="00AB4D94">
        <w:rPr>
          <w:b w:val="0"/>
          <w:sz w:val="20"/>
          <w:szCs w:val="20"/>
        </w:rPr>
        <w:t>licitantes participantes ao Pregão</w:t>
      </w:r>
      <w:r w:rsidR="00A8345A">
        <w:rPr>
          <w:b w:val="0"/>
          <w:sz w:val="20"/>
          <w:szCs w:val="20"/>
        </w:rPr>
        <w:t xml:space="preserve"> Eletrônico</w:t>
      </w:r>
      <w:r w:rsidR="00AB4D94">
        <w:rPr>
          <w:b w:val="0"/>
          <w:sz w:val="20"/>
          <w:szCs w:val="20"/>
        </w:rPr>
        <w:t xml:space="preserve"> de acordo com as informações abaix</w:t>
      </w:r>
      <w:r w:rsidR="00A8345A">
        <w:rPr>
          <w:b w:val="0"/>
          <w:sz w:val="20"/>
          <w:szCs w:val="20"/>
        </w:rPr>
        <w:t>o:</w:t>
      </w:r>
    </w:p>
    <w:p w14:paraId="007BE4A2" w14:textId="77777777" w:rsidR="005773B3" w:rsidRPr="00BD3CCD" w:rsidRDefault="005773B3" w:rsidP="005773B3">
      <w:pPr>
        <w:jc w:val="center"/>
        <w:rPr>
          <w:bCs/>
          <w:sz w:val="20"/>
          <w:szCs w:val="20"/>
        </w:rPr>
      </w:pPr>
    </w:p>
    <w:p w14:paraId="2BFEC3EA" w14:textId="356CFBA8" w:rsidR="005773B3" w:rsidRDefault="005773B3" w:rsidP="005773B3">
      <w:pPr>
        <w:rPr>
          <w:b/>
          <w:bCs/>
          <w:sz w:val="20"/>
          <w:szCs w:val="20"/>
        </w:rPr>
      </w:pPr>
      <w:r w:rsidRPr="0061503C">
        <w:rPr>
          <w:b/>
          <w:bCs/>
          <w:sz w:val="20"/>
          <w:szCs w:val="20"/>
        </w:rPr>
        <w:t xml:space="preserve">PREGÃO </w:t>
      </w:r>
      <w:r w:rsidR="00CF1F1E">
        <w:rPr>
          <w:b/>
          <w:bCs/>
          <w:sz w:val="20"/>
          <w:szCs w:val="20"/>
        </w:rPr>
        <w:t>ELETRÔNICO</w:t>
      </w:r>
      <w:r w:rsidRPr="00BD3CCD">
        <w:rPr>
          <w:bCs/>
          <w:sz w:val="20"/>
          <w:szCs w:val="20"/>
        </w:rPr>
        <w:t xml:space="preserve"> ---------</w:t>
      </w:r>
      <w:r w:rsidR="00607645">
        <w:rPr>
          <w:bCs/>
          <w:sz w:val="20"/>
          <w:szCs w:val="20"/>
        </w:rPr>
        <w:t xml:space="preserve"> </w:t>
      </w:r>
      <w:r w:rsidR="007A535E">
        <w:rPr>
          <w:bCs/>
          <w:sz w:val="20"/>
          <w:szCs w:val="20"/>
        </w:rPr>
        <w:t xml:space="preserve">Nº: </w:t>
      </w:r>
      <w:r w:rsidR="0079309A">
        <w:rPr>
          <w:b/>
          <w:bCs/>
          <w:sz w:val="20"/>
          <w:szCs w:val="20"/>
        </w:rPr>
        <w:t>1</w:t>
      </w:r>
      <w:r w:rsidR="00823CCC">
        <w:rPr>
          <w:b/>
          <w:bCs/>
          <w:sz w:val="20"/>
          <w:szCs w:val="20"/>
        </w:rPr>
        <w:t>9</w:t>
      </w:r>
      <w:r w:rsidR="0055014C">
        <w:rPr>
          <w:b/>
          <w:bCs/>
          <w:sz w:val="20"/>
          <w:szCs w:val="20"/>
        </w:rPr>
        <w:t>/20</w:t>
      </w:r>
      <w:r w:rsidR="00771926">
        <w:rPr>
          <w:b/>
          <w:bCs/>
          <w:sz w:val="20"/>
          <w:szCs w:val="20"/>
        </w:rPr>
        <w:t>22</w:t>
      </w:r>
    </w:p>
    <w:p w14:paraId="67AEB02A" w14:textId="77777777" w:rsidR="00CE02D2" w:rsidRPr="00BD3CCD" w:rsidRDefault="00CE02D2" w:rsidP="005773B3">
      <w:pPr>
        <w:rPr>
          <w:bCs/>
          <w:sz w:val="20"/>
          <w:szCs w:val="20"/>
        </w:rPr>
      </w:pPr>
    </w:p>
    <w:p w14:paraId="33A91D87" w14:textId="3861F987" w:rsidR="00BD5F80" w:rsidRPr="00E54BD7" w:rsidRDefault="005773B3" w:rsidP="00BD5F80">
      <w:pPr>
        <w:widowControl w:val="0"/>
        <w:overflowPunct w:val="0"/>
        <w:adjustRightInd w:val="0"/>
        <w:jc w:val="both"/>
        <w:rPr>
          <w:b/>
          <w:sz w:val="20"/>
          <w:szCs w:val="20"/>
        </w:rPr>
      </w:pPr>
      <w:r w:rsidRPr="00342584">
        <w:rPr>
          <w:b/>
          <w:sz w:val="20"/>
          <w:szCs w:val="20"/>
        </w:rPr>
        <w:t>OBJETO</w:t>
      </w:r>
      <w:r w:rsidR="0082437C" w:rsidRPr="00CE02D2">
        <w:rPr>
          <w:b/>
          <w:sz w:val="20"/>
          <w:szCs w:val="20"/>
        </w:rPr>
        <w:t>:</w:t>
      </w:r>
      <w:r w:rsidR="0091444E" w:rsidRPr="007F3F30">
        <w:rPr>
          <w:b/>
          <w:color w:val="000000" w:themeColor="text1"/>
          <w:sz w:val="20"/>
          <w:szCs w:val="20"/>
        </w:rPr>
        <w:t xml:space="preserve"> </w:t>
      </w:r>
      <w:r w:rsidR="00823CCC" w:rsidRPr="00E53876">
        <w:rPr>
          <w:b/>
          <w:color w:val="FF0000"/>
          <w:sz w:val="20"/>
          <w:szCs w:val="20"/>
        </w:rPr>
        <w:t xml:space="preserve">AQUISIÇÃO DE VIDEOLARINGOSCÓPIO PORTÁTIL </w:t>
      </w:r>
      <w:r w:rsidR="00823CCC" w:rsidRPr="00E53876">
        <w:rPr>
          <w:color w:val="FF0000"/>
          <w:sz w:val="20"/>
          <w:szCs w:val="20"/>
        </w:rPr>
        <w:t xml:space="preserve">e </w:t>
      </w:r>
      <w:r w:rsidR="00823CCC" w:rsidRPr="00E53876">
        <w:rPr>
          <w:b/>
          <w:color w:val="FF0000"/>
          <w:sz w:val="20"/>
          <w:szCs w:val="20"/>
        </w:rPr>
        <w:t>MARCAPASSO CARDÍACO EXTERNO COM MONTAGEM, INSTALAÇÃO E TREINAMENTO, QUANDO COUBER, PARA ATENDER A FUNDAÇÃO MUNICIPAL DE SAÚDE DE NITERÓI</w:t>
      </w:r>
    </w:p>
    <w:p w14:paraId="79DE932A" w14:textId="7A74A8C5" w:rsidR="00BD5F80" w:rsidRPr="00BD5F80" w:rsidRDefault="007A535E" w:rsidP="00BD5F80">
      <w:pPr>
        <w:widowControl w:val="0"/>
        <w:overflowPunct w:val="0"/>
        <w:adjustRightInd w:val="0"/>
        <w:jc w:val="both"/>
        <w:rPr>
          <w:b/>
          <w:sz w:val="20"/>
          <w:szCs w:val="20"/>
        </w:rPr>
      </w:pPr>
      <w:r w:rsidRPr="00771926">
        <w:rPr>
          <w:b/>
          <w:sz w:val="20"/>
          <w:szCs w:val="20"/>
        </w:rPr>
        <w:t>DATA DA REALIZAÇÃO:</w:t>
      </w:r>
      <w:r w:rsidRPr="00771926">
        <w:rPr>
          <w:sz w:val="20"/>
          <w:szCs w:val="20"/>
        </w:rPr>
        <w:t xml:space="preserve"> </w:t>
      </w:r>
      <w:r w:rsidR="00466572">
        <w:rPr>
          <w:b/>
          <w:sz w:val="20"/>
          <w:szCs w:val="20"/>
        </w:rPr>
        <w:t>04</w:t>
      </w:r>
      <w:r w:rsidR="00F45211" w:rsidRPr="00771926">
        <w:rPr>
          <w:b/>
          <w:sz w:val="20"/>
          <w:szCs w:val="20"/>
        </w:rPr>
        <w:t>/</w:t>
      </w:r>
      <w:r w:rsidR="00466572">
        <w:rPr>
          <w:b/>
          <w:sz w:val="20"/>
          <w:szCs w:val="20"/>
        </w:rPr>
        <w:t>11</w:t>
      </w:r>
      <w:r w:rsidR="00E639B6" w:rsidRPr="00771926">
        <w:rPr>
          <w:b/>
          <w:sz w:val="20"/>
          <w:szCs w:val="20"/>
        </w:rPr>
        <w:t>/20</w:t>
      </w:r>
      <w:r w:rsidR="00FF08D1" w:rsidRPr="00771926">
        <w:rPr>
          <w:b/>
          <w:sz w:val="20"/>
          <w:szCs w:val="20"/>
        </w:rPr>
        <w:t>2</w:t>
      </w:r>
      <w:r w:rsidR="003B0D8A" w:rsidRPr="00771926">
        <w:rPr>
          <w:b/>
          <w:sz w:val="20"/>
          <w:szCs w:val="20"/>
        </w:rPr>
        <w:t>2</w:t>
      </w:r>
      <w:r w:rsidR="005773B3" w:rsidRPr="00BD3CCD">
        <w:rPr>
          <w:sz w:val="20"/>
          <w:szCs w:val="20"/>
        </w:rPr>
        <w:t xml:space="preserve"> </w:t>
      </w:r>
    </w:p>
    <w:p w14:paraId="6AC0AB44" w14:textId="77777777" w:rsidR="005773B3" w:rsidRPr="00BD5F80" w:rsidRDefault="005773B3" w:rsidP="00BD5F80">
      <w:pPr>
        <w:widowControl w:val="0"/>
        <w:overflowPunct w:val="0"/>
        <w:adjustRightInd w:val="0"/>
        <w:jc w:val="both"/>
        <w:rPr>
          <w:sz w:val="20"/>
          <w:szCs w:val="20"/>
        </w:rPr>
      </w:pPr>
      <w:r w:rsidRPr="0061503C">
        <w:rPr>
          <w:b/>
          <w:sz w:val="20"/>
          <w:szCs w:val="20"/>
        </w:rPr>
        <w:t>HORA:</w:t>
      </w:r>
      <w:r w:rsidRPr="00BD3CCD">
        <w:rPr>
          <w:sz w:val="20"/>
          <w:szCs w:val="20"/>
        </w:rPr>
        <w:t xml:space="preserve"> </w:t>
      </w:r>
      <w:r w:rsidR="00E940DD">
        <w:rPr>
          <w:b/>
          <w:sz w:val="20"/>
          <w:szCs w:val="20"/>
        </w:rPr>
        <w:t>10</w:t>
      </w:r>
      <w:r w:rsidR="00123157">
        <w:rPr>
          <w:b/>
          <w:sz w:val="20"/>
          <w:szCs w:val="20"/>
        </w:rPr>
        <w:t>h</w:t>
      </w:r>
    </w:p>
    <w:p w14:paraId="7C773707" w14:textId="77777777" w:rsidR="007D29A3" w:rsidRPr="00B17E78" w:rsidRDefault="007D29A3" w:rsidP="005773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LOCAL: </w:t>
      </w:r>
      <w:r w:rsidRPr="00B17E78">
        <w:rPr>
          <w:b/>
          <w:sz w:val="20"/>
          <w:szCs w:val="20"/>
        </w:rPr>
        <w:t>COMPRASNET</w:t>
      </w:r>
    </w:p>
    <w:p w14:paraId="0486F3E5" w14:textId="137E5D94" w:rsidR="00A07605" w:rsidRPr="00873240" w:rsidRDefault="007A535E" w:rsidP="00A07605">
      <w:pPr>
        <w:widowControl w:val="0"/>
        <w:overflowPunct w:val="0"/>
        <w:adjustRightInd w:val="0"/>
        <w:jc w:val="both"/>
        <w:rPr>
          <w:b/>
          <w:color w:val="FF33CC"/>
          <w:sz w:val="20"/>
          <w:szCs w:val="20"/>
        </w:rPr>
      </w:pPr>
      <w:r w:rsidRPr="00B17E78">
        <w:rPr>
          <w:b/>
          <w:sz w:val="20"/>
          <w:szCs w:val="20"/>
        </w:rPr>
        <w:t>PROCESSO Nº:</w:t>
      </w:r>
      <w:r w:rsidRPr="00B17E78">
        <w:rPr>
          <w:sz w:val="20"/>
          <w:szCs w:val="20"/>
        </w:rPr>
        <w:t xml:space="preserve"> </w:t>
      </w:r>
      <w:r w:rsidR="00A07605" w:rsidRPr="00B17E78">
        <w:rPr>
          <w:b/>
          <w:sz w:val="20"/>
          <w:szCs w:val="20"/>
        </w:rPr>
        <w:t>200/</w:t>
      </w:r>
      <w:r w:rsidR="00823CCC">
        <w:rPr>
          <w:b/>
          <w:sz w:val="20"/>
          <w:szCs w:val="20"/>
        </w:rPr>
        <w:t>4576</w:t>
      </w:r>
      <w:r w:rsidR="003A3837">
        <w:rPr>
          <w:b/>
          <w:sz w:val="20"/>
          <w:szCs w:val="20"/>
        </w:rPr>
        <w:t>/20</w:t>
      </w:r>
      <w:r w:rsidR="0079309A">
        <w:rPr>
          <w:b/>
          <w:sz w:val="20"/>
          <w:szCs w:val="20"/>
        </w:rPr>
        <w:t>2</w:t>
      </w:r>
      <w:r w:rsidR="00823CCC">
        <w:rPr>
          <w:b/>
          <w:sz w:val="20"/>
          <w:szCs w:val="20"/>
        </w:rPr>
        <w:t>2</w:t>
      </w:r>
    </w:p>
    <w:p w14:paraId="48473E7B" w14:textId="77777777" w:rsidR="005773B3" w:rsidRPr="0061503C" w:rsidRDefault="005773B3" w:rsidP="005773B3">
      <w:pPr>
        <w:pStyle w:val="Ttulo1"/>
        <w:rPr>
          <w:sz w:val="20"/>
          <w:szCs w:val="20"/>
        </w:rPr>
      </w:pPr>
    </w:p>
    <w:p w14:paraId="7034C78D" w14:textId="77777777" w:rsidR="005773B3" w:rsidRPr="00BD3CCD" w:rsidRDefault="005773B3" w:rsidP="005773B3">
      <w:pPr>
        <w:rPr>
          <w:bCs/>
          <w:sz w:val="20"/>
          <w:szCs w:val="20"/>
        </w:rPr>
      </w:pPr>
    </w:p>
    <w:p w14:paraId="33D86861" w14:textId="77777777" w:rsidR="005773B3" w:rsidRPr="00BD3CCD" w:rsidRDefault="005773B3" w:rsidP="005773B3">
      <w:pPr>
        <w:rPr>
          <w:bCs/>
          <w:sz w:val="20"/>
          <w:szCs w:val="20"/>
        </w:rPr>
      </w:pPr>
      <w:r w:rsidRPr="00BD3CCD">
        <w:rPr>
          <w:bCs/>
          <w:sz w:val="20"/>
          <w:szCs w:val="20"/>
        </w:rPr>
        <w:t xml:space="preserve">O edital e seus anexos encontram-se disponíveis no site </w:t>
      </w:r>
      <w:hyperlink r:id="rId4" w:history="1">
        <w:r w:rsidRPr="00BD3CCD">
          <w:rPr>
            <w:rStyle w:val="Hyperlink"/>
            <w:bCs/>
            <w:sz w:val="20"/>
            <w:szCs w:val="20"/>
          </w:rPr>
          <w:t>www.niterói.rj.gov.br</w:t>
        </w:r>
      </w:hyperlink>
      <w:r w:rsidR="0063616F">
        <w:rPr>
          <w:bCs/>
          <w:sz w:val="20"/>
          <w:szCs w:val="20"/>
        </w:rPr>
        <w:t xml:space="preserve"> </w:t>
      </w:r>
      <w:r w:rsidRPr="00BD3CCD">
        <w:rPr>
          <w:bCs/>
          <w:sz w:val="20"/>
          <w:szCs w:val="20"/>
        </w:rPr>
        <w:t xml:space="preserve">ou na FMS – Niterói </w:t>
      </w:r>
    </w:p>
    <w:p w14:paraId="10292A55" w14:textId="77777777" w:rsidR="004A7493" w:rsidRDefault="004A7493"/>
    <w:sectPr w:rsidR="004A7493" w:rsidSect="004C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B3"/>
    <w:rsid w:val="00007F8B"/>
    <w:rsid w:val="00024559"/>
    <w:rsid w:val="0004530A"/>
    <w:rsid w:val="00052D57"/>
    <w:rsid w:val="00060578"/>
    <w:rsid w:val="000D13D4"/>
    <w:rsid w:val="00123157"/>
    <w:rsid w:val="001C7F7A"/>
    <w:rsid w:val="001E2873"/>
    <w:rsid w:val="00213CF0"/>
    <w:rsid w:val="002212D6"/>
    <w:rsid w:val="00275BA0"/>
    <w:rsid w:val="002A4124"/>
    <w:rsid w:val="002B56E8"/>
    <w:rsid w:val="002F510C"/>
    <w:rsid w:val="00327112"/>
    <w:rsid w:val="00342584"/>
    <w:rsid w:val="00376DC2"/>
    <w:rsid w:val="003772AD"/>
    <w:rsid w:val="003A3837"/>
    <w:rsid w:val="003B0D8A"/>
    <w:rsid w:val="003B2E11"/>
    <w:rsid w:val="00401016"/>
    <w:rsid w:val="00444253"/>
    <w:rsid w:val="0044518C"/>
    <w:rsid w:val="004466B3"/>
    <w:rsid w:val="00466572"/>
    <w:rsid w:val="004A7493"/>
    <w:rsid w:val="004C1473"/>
    <w:rsid w:val="00514B07"/>
    <w:rsid w:val="00534AA6"/>
    <w:rsid w:val="0055014C"/>
    <w:rsid w:val="005620DA"/>
    <w:rsid w:val="00567A38"/>
    <w:rsid w:val="00570974"/>
    <w:rsid w:val="005773B3"/>
    <w:rsid w:val="00607645"/>
    <w:rsid w:val="0061503C"/>
    <w:rsid w:val="006351D8"/>
    <w:rsid w:val="0063616F"/>
    <w:rsid w:val="00666192"/>
    <w:rsid w:val="00673FD4"/>
    <w:rsid w:val="00675FA7"/>
    <w:rsid w:val="006B4C1A"/>
    <w:rsid w:val="00735A3E"/>
    <w:rsid w:val="00746665"/>
    <w:rsid w:val="00771926"/>
    <w:rsid w:val="00783F96"/>
    <w:rsid w:val="007911DD"/>
    <w:rsid w:val="0079309A"/>
    <w:rsid w:val="007A535E"/>
    <w:rsid w:val="007B7377"/>
    <w:rsid w:val="007D29A3"/>
    <w:rsid w:val="007F2AB7"/>
    <w:rsid w:val="00813DC3"/>
    <w:rsid w:val="0081520F"/>
    <w:rsid w:val="00820886"/>
    <w:rsid w:val="00823CCC"/>
    <w:rsid w:val="0082437C"/>
    <w:rsid w:val="00825756"/>
    <w:rsid w:val="00856A3D"/>
    <w:rsid w:val="0091444E"/>
    <w:rsid w:val="00964218"/>
    <w:rsid w:val="009A3612"/>
    <w:rsid w:val="009E13B4"/>
    <w:rsid w:val="009E6D74"/>
    <w:rsid w:val="00A07605"/>
    <w:rsid w:val="00A21F2E"/>
    <w:rsid w:val="00A30733"/>
    <w:rsid w:val="00A37E5E"/>
    <w:rsid w:val="00A442DD"/>
    <w:rsid w:val="00A8345A"/>
    <w:rsid w:val="00AB4D94"/>
    <w:rsid w:val="00AC7ED9"/>
    <w:rsid w:val="00B123A4"/>
    <w:rsid w:val="00B17E78"/>
    <w:rsid w:val="00B52C0B"/>
    <w:rsid w:val="00B64DF6"/>
    <w:rsid w:val="00B652FD"/>
    <w:rsid w:val="00B83C23"/>
    <w:rsid w:val="00BB25F8"/>
    <w:rsid w:val="00BD5F80"/>
    <w:rsid w:val="00C9295E"/>
    <w:rsid w:val="00C93543"/>
    <w:rsid w:val="00CE02D2"/>
    <w:rsid w:val="00CF1F1E"/>
    <w:rsid w:val="00D93E4D"/>
    <w:rsid w:val="00DF2BF8"/>
    <w:rsid w:val="00E0262B"/>
    <w:rsid w:val="00E04D67"/>
    <w:rsid w:val="00E54BD7"/>
    <w:rsid w:val="00E639B6"/>
    <w:rsid w:val="00E940DD"/>
    <w:rsid w:val="00EC0180"/>
    <w:rsid w:val="00ED0295"/>
    <w:rsid w:val="00F41449"/>
    <w:rsid w:val="00F45211"/>
    <w:rsid w:val="00F65D63"/>
    <w:rsid w:val="00FA06A6"/>
    <w:rsid w:val="00FD0D2D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00AC"/>
  <w15:docId w15:val="{0C36FBE6-715A-4F5B-BA9A-AF88A4CE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ter&#243;i.rj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GTIC FMS</cp:lastModifiedBy>
  <cp:revision>2</cp:revision>
  <cp:lastPrinted>2020-12-08T17:48:00Z</cp:lastPrinted>
  <dcterms:created xsi:type="dcterms:W3CDTF">2022-09-22T14:27:00Z</dcterms:created>
  <dcterms:modified xsi:type="dcterms:W3CDTF">2022-09-22T14:27:00Z</dcterms:modified>
</cp:coreProperties>
</file>